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8"/>
        <w:gridCol w:w="5148"/>
      </w:tblGrid>
      <w:tr w:rsidR="00BC347A" w:rsidTr="00E5593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BC347A" w:rsidRDefault="00F94101" w:rsidP="008B5CD7">
            <w:pPr>
              <w:keepNext/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  <w:noProof/>
              </w:rPr>
              <w:drawing>
                <wp:inline distT="0" distB="0" distL="0" distR="0">
                  <wp:extent cx="2628900" cy="733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C347A" w:rsidRDefault="00BC347A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BC347A" w:rsidRDefault="00BC34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NEWS RELEASE</w:t>
            </w:r>
            <w:r>
              <w:rPr>
                <w:color w:val="000000"/>
              </w:rPr>
              <w:t xml:space="preserve">                                                           </w:t>
            </w:r>
          </w:p>
        </w:tc>
      </w:tr>
    </w:tbl>
    <w:p w:rsidR="00416C6F" w:rsidRDefault="00416C6F" w:rsidP="00177CEB">
      <w:pPr>
        <w:rPr>
          <w:rFonts w:ascii="Arial" w:hAnsi="Arial" w:cs="Arial"/>
          <w:b/>
          <w:sz w:val="20"/>
          <w:szCs w:val="20"/>
        </w:rPr>
      </w:pPr>
    </w:p>
    <w:p w:rsidR="00416C6F" w:rsidRDefault="00416C6F" w:rsidP="00177CEB">
      <w:pPr>
        <w:rPr>
          <w:rFonts w:ascii="Arial" w:hAnsi="Arial" w:cs="Arial"/>
          <w:b/>
          <w:sz w:val="20"/>
          <w:szCs w:val="20"/>
        </w:rPr>
      </w:pPr>
    </w:p>
    <w:p w:rsidR="00416C6F" w:rsidRDefault="00416C6F" w:rsidP="00177CEB">
      <w:pPr>
        <w:rPr>
          <w:rFonts w:ascii="Arial" w:hAnsi="Arial" w:cs="Arial"/>
          <w:b/>
          <w:sz w:val="20"/>
          <w:szCs w:val="20"/>
        </w:rPr>
      </w:pPr>
    </w:p>
    <w:p w:rsidR="00177CEB" w:rsidRPr="00177CEB" w:rsidRDefault="00177CEB" w:rsidP="00177CEB">
      <w:pPr>
        <w:rPr>
          <w:rFonts w:ascii="Arial" w:hAnsi="Arial" w:cs="Arial"/>
          <w:b/>
          <w:sz w:val="20"/>
          <w:szCs w:val="20"/>
        </w:rPr>
      </w:pPr>
      <w:r w:rsidRPr="00177CEB">
        <w:rPr>
          <w:rFonts w:ascii="Arial" w:hAnsi="Arial" w:cs="Arial"/>
          <w:b/>
          <w:sz w:val="20"/>
          <w:szCs w:val="20"/>
        </w:rPr>
        <w:t xml:space="preserve">News Release </w:t>
      </w:r>
    </w:p>
    <w:p w:rsidR="00BC347A" w:rsidRDefault="00177CEB" w:rsidP="00177CE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F94101">
        <w:rPr>
          <w:rFonts w:ascii="Arial" w:hAnsi="Arial" w:cs="Arial"/>
          <w:color w:val="000000"/>
          <w:sz w:val="20"/>
          <w:szCs w:val="20"/>
        </w:rPr>
        <w:t>201</w:t>
      </w:r>
      <w:r w:rsidR="00712131">
        <w:rPr>
          <w:rFonts w:ascii="Arial" w:hAnsi="Arial" w:cs="Arial"/>
          <w:color w:val="000000"/>
          <w:sz w:val="20"/>
          <w:szCs w:val="20"/>
        </w:rPr>
        <w:t>2</w:t>
      </w:r>
      <w:r w:rsidRPr="00F94101">
        <w:rPr>
          <w:rFonts w:ascii="Arial" w:hAnsi="Arial" w:cs="Arial"/>
          <w:color w:val="000000"/>
          <w:sz w:val="20"/>
          <w:szCs w:val="20"/>
        </w:rPr>
        <w:t>/</w:t>
      </w:r>
      <w:r w:rsidR="00853DC0">
        <w:rPr>
          <w:rFonts w:ascii="Arial" w:hAnsi="Arial" w:cs="Arial"/>
          <w:color w:val="000000"/>
          <w:sz w:val="20"/>
          <w:szCs w:val="20"/>
        </w:rPr>
        <w:t>ECA</w:t>
      </w:r>
    </w:p>
    <w:p w:rsidR="00177CEB" w:rsidRDefault="00177CEB" w:rsidP="00177CE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75DB4" w:rsidRPr="00F94101" w:rsidRDefault="00775DB4" w:rsidP="00177CE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E10B7" w:rsidRDefault="009E10B7" w:rsidP="009E10B7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9E10B7" w:rsidRPr="009E10B7" w:rsidRDefault="009E10B7" w:rsidP="009E10B7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9E10B7">
        <w:rPr>
          <w:rFonts w:ascii="Arial" w:hAnsi="Arial" w:cs="Arial"/>
          <w:b/>
          <w:bCs/>
          <w:sz w:val="32"/>
          <w:szCs w:val="32"/>
        </w:rPr>
        <w:t xml:space="preserve">World Bank Appoints New </w:t>
      </w:r>
      <w:r w:rsidR="000D0B10">
        <w:rPr>
          <w:rFonts w:ascii="Arial" w:hAnsi="Arial" w:cs="Arial"/>
          <w:b/>
          <w:bCs/>
          <w:sz w:val="32"/>
          <w:szCs w:val="32"/>
        </w:rPr>
        <w:t xml:space="preserve">Regional </w:t>
      </w:r>
      <w:r w:rsidRPr="009E10B7">
        <w:rPr>
          <w:rFonts w:ascii="Arial" w:hAnsi="Arial" w:cs="Arial"/>
          <w:b/>
          <w:bCs/>
          <w:sz w:val="32"/>
          <w:szCs w:val="32"/>
        </w:rPr>
        <w:t xml:space="preserve">Director for </w:t>
      </w:r>
      <w:r>
        <w:rPr>
          <w:rFonts w:ascii="Arial" w:hAnsi="Arial" w:cs="Arial"/>
          <w:b/>
          <w:bCs/>
          <w:sz w:val="32"/>
          <w:szCs w:val="32"/>
        </w:rPr>
        <w:t xml:space="preserve">the South Caucasus </w:t>
      </w:r>
    </w:p>
    <w:p w:rsidR="001E54BD" w:rsidRPr="00780659" w:rsidRDefault="001E54BD" w:rsidP="00780659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80659" w:rsidRDefault="00780659" w:rsidP="0078065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85C25" w:rsidRPr="00E85C25" w:rsidRDefault="00B16FA4" w:rsidP="00E85C2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Yerevan,</w:t>
      </w:r>
      <w:r w:rsidR="00780659" w:rsidRPr="00B41AEB">
        <w:rPr>
          <w:rFonts w:ascii="Arial" w:hAnsi="Arial" w:cs="Arial"/>
          <w:b/>
          <w:bCs/>
          <w:sz w:val="20"/>
          <w:szCs w:val="20"/>
        </w:rPr>
        <w:t xml:space="preserve"> June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="009E10B7" w:rsidRPr="00B41AEB">
        <w:rPr>
          <w:rFonts w:ascii="Arial" w:hAnsi="Arial" w:cs="Arial"/>
          <w:b/>
          <w:bCs/>
          <w:sz w:val="20"/>
          <w:szCs w:val="20"/>
        </w:rPr>
        <w:t>,</w:t>
      </w:r>
      <w:r w:rsidR="00780659" w:rsidRPr="00B41AEB">
        <w:rPr>
          <w:rFonts w:ascii="Arial" w:hAnsi="Arial" w:cs="Arial"/>
          <w:b/>
          <w:bCs/>
          <w:sz w:val="20"/>
          <w:szCs w:val="20"/>
        </w:rPr>
        <w:t xml:space="preserve"> 2012</w:t>
      </w:r>
      <w:r w:rsidR="00B41AEB" w:rsidRPr="00B41AEB">
        <w:rPr>
          <w:rFonts w:ascii="Arial" w:hAnsi="Arial" w:cs="Arial"/>
          <w:b/>
          <w:bCs/>
          <w:sz w:val="20"/>
          <w:szCs w:val="20"/>
        </w:rPr>
        <w:t xml:space="preserve">. </w:t>
      </w:r>
      <w:r w:rsidR="00B41AEB" w:rsidRPr="00B41AEB">
        <w:rPr>
          <w:rFonts w:ascii="Arial" w:hAnsi="Arial" w:cs="Arial"/>
          <w:bCs/>
          <w:sz w:val="20"/>
          <w:szCs w:val="20"/>
        </w:rPr>
        <w:t xml:space="preserve">Mr. Henry Kerali has been appointed World Bank Regional Director for the South Caucasus effective July 1, 2012.  </w:t>
      </w:r>
      <w:r w:rsidR="00780659" w:rsidRPr="00B41AEB">
        <w:rPr>
          <w:rFonts w:ascii="Arial" w:hAnsi="Arial" w:cs="Arial"/>
          <w:bCs/>
          <w:sz w:val="20"/>
          <w:szCs w:val="20"/>
        </w:rPr>
        <w:t xml:space="preserve">In this position, Mr. </w:t>
      </w:r>
      <w:r w:rsidR="009E10B7" w:rsidRPr="00B41AEB">
        <w:rPr>
          <w:rFonts w:ascii="Arial" w:hAnsi="Arial" w:cs="Arial"/>
          <w:bCs/>
          <w:sz w:val="20"/>
          <w:szCs w:val="20"/>
        </w:rPr>
        <w:t>Keral</w:t>
      </w:r>
      <w:r w:rsidR="00E85C25">
        <w:rPr>
          <w:rFonts w:ascii="Arial" w:hAnsi="Arial" w:cs="Arial"/>
          <w:bCs/>
          <w:sz w:val="20"/>
          <w:szCs w:val="20"/>
        </w:rPr>
        <w:t>i</w:t>
      </w:r>
      <w:r w:rsidR="00780659" w:rsidRPr="00B41AEB">
        <w:rPr>
          <w:rFonts w:ascii="Arial" w:hAnsi="Arial" w:cs="Arial"/>
          <w:bCs/>
          <w:sz w:val="20"/>
          <w:szCs w:val="20"/>
        </w:rPr>
        <w:t xml:space="preserve"> will oversee the Bank’s program in the three countries </w:t>
      </w:r>
      <w:r w:rsidR="00B41AEB">
        <w:rPr>
          <w:rFonts w:ascii="Arial" w:hAnsi="Arial" w:cs="Arial"/>
          <w:bCs/>
          <w:sz w:val="20"/>
          <w:szCs w:val="20"/>
        </w:rPr>
        <w:t xml:space="preserve">– Armenia, Azerbaijan, Georgia -- </w:t>
      </w:r>
      <w:r w:rsidR="00780659" w:rsidRPr="00B41AEB">
        <w:rPr>
          <w:rFonts w:ascii="Arial" w:hAnsi="Arial" w:cs="Arial"/>
          <w:bCs/>
          <w:sz w:val="20"/>
          <w:szCs w:val="20"/>
        </w:rPr>
        <w:t xml:space="preserve">and lead the </w:t>
      </w:r>
      <w:r w:rsidR="002A0DA8">
        <w:rPr>
          <w:rFonts w:ascii="Arial" w:hAnsi="Arial" w:cs="Arial"/>
          <w:bCs/>
          <w:sz w:val="20"/>
          <w:szCs w:val="20"/>
        </w:rPr>
        <w:t xml:space="preserve">development and implementation of the </w:t>
      </w:r>
      <w:r w:rsidR="00780659" w:rsidRPr="00B41AEB">
        <w:rPr>
          <w:rFonts w:ascii="Arial" w:hAnsi="Arial" w:cs="Arial"/>
          <w:bCs/>
          <w:sz w:val="20"/>
          <w:szCs w:val="20"/>
        </w:rPr>
        <w:t xml:space="preserve">Bank’s </w:t>
      </w:r>
      <w:r w:rsidR="002A0DA8">
        <w:rPr>
          <w:rFonts w:ascii="Arial" w:hAnsi="Arial" w:cs="Arial"/>
          <w:bCs/>
          <w:sz w:val="20"/>
          <w:szCs w:val="20"/>
        </w:rPr>
        <w:t>C</w:t>
      </w:r>
      <w:r w:rsidR="00780659" w:rsidRPr="00B41AEB">
        <w:rPr>
          <w:rFonts w:ascii="Arial" w:hAnsi="Arial" w:cs="Arial"/>
          <w:bCs/>
          <w:sz w:val="20"/>
          <w:szCs w:val="20"/>
        </w:rPr>
        <w:t xml:space="preserve">ountry </w:t>
      </w:r>
      <w:r w:rsidR="002A0DA8">
        <w:rPr>
          <w:rFonts w:ascii="Arial" w:hAnsi="Arial" w:cs="Arial"/>
          <w:bCs/>
          <w:sz w:val="20"/>
          <w:szCs w:val="20"/>
        </w:rPr>
        <w:t xml:space="preserve">Partnership Strategies in these countries. </w:t>
      </w:r>
      <w:r w:rsidR="00E85C25">
        <w:rPr>
          <w:rFonts w:ascii="Arial" w:hAnsi="Arial" w:cs="Arial"/>
          <w:bCs/>
          <w:sz w:val="20"/>
          <w:szCs w:val="20"/>
        </w:rPr>
        <w:t xml:space="preserve">He </w:t>
      </w:r>
      <w:r w:rsidR="00686C92" w:rsidRPr="00B41AEB">
        <w:rPr>
          <w:rFonts w:ascii="Arial" w:hAnsi="Arial" w:cs="Arial"/>
          <w:bCs/>
          <w:sz w:val="20"/>
          <w:szCs w:val="20"/>
        </w:rPr>
        <w:t>w</w:t>
      </w:r>
      <w:r w:rsidR="00780659" w:rsidRPr="00B41AEB">
        <w:rPr>
          <w:rFonts w:ascii="Arial" w:hAnsi="Arial" w:cs="Arial"/>
          <w:bCs/>
          <w:sz w:val="20"/>
          <w:szCs w:val="20"/>
        </w:rPr>
        <w:t xml:space="preserve">ill lead the dialogue with civil society and other </w:t>
      </w:r>
      <w:r w:rsidR="002A0DA8">
        <w:rPr>
          <w:rFonts w:ascii="Arial" w:hAnsi="Arial" w:cs="Arial"/>
          <w:bCs/>
          <w:sz w:val="20"/>
          <w:szCs w:val="20"/>
        </w:rPr>
        <w:t xml:space="preserve">development </w:t>
      </w:r>
      <w:r w:rsidR="00780659" w:rsidRPr="00B41AEB">
        <w:rPr>
          <w:rFonts w:ascii="Arial" w:hAnsi="Arial" w:cs="Arial"/>
          <w:bCs/>
          <w:sz w:val="20"/>
          <w:szCs w:val="20"/>
        </w:rPr>
        <w:t>partners.</w:t>
      </w:r>
      <w:r w:rsidR="00E85C25">
        <w:rPr>
          <w:rFonts w:ascii="Arial" w:hAnsi="Arial" w:cs="Arial"/>
          <w:bCs/>
          <w:sz w:val="20"/>
          <w:szCs w:val="20"/>
        </w:rPr>
        <w:t xml:space="preserve"> </w:t>
      </w:r>
      <w:r w:rsidR="00E85C25" w:rsidRPr="00E85C25">
        <w:rPr>
          <w:rFonts w:ascii="Arial" w:hAnsi="Arial" w:cs="Arial"/>
          <w:bCs/>
          <w:sz w:val="20"/>
          <w:szCs w:val="20"/>
        </w:rPr>
        <w:t>Mr. Kerali w</w:t>
      </w:r>
      <w:r w:rsidR="00E85C25">
        <w:rPr>
          <w:rFonts w:ascii="Arial" w:hAnsi="Arial" w:cs="Arial"/>
          <w:bCs/>
          <w:sz w:val="20"/>
          <w:szCs w:val="20"/>
        </w:rPr>
        <w:t xml:space="preserve">ill be based in Tbilisi, which hosts </w:t>
      </w:r>
      <w:r w:rsidR="00E85C25" w:rsidRPr="00E85C25">
        <w:rPr>
          <w:rFonts w:ascii="Arial" w:hAnsi="Arial" w:cs="Arial"/>
          <w:bCs/>
          <w:sz w:val="20"/>
          <w:szCs w:val="20"/>
        </w:rPr>
        <w:t xml:space="preserve">the </w:t>
      </w:r>
      <w:r w:rsidR="00E85C25">
        <w:rPr>
          <w:rFonts w:ascii="Arial" w:hAnsi="Arial" w:cs="Arial"/>
          <w:bCs/>
          <w:sz w:val="20"/>
          <w:szCs w:val="20"/>
        </w:rPr>
        <w:t>Bank’s Regional Office for the So</w:t>
      </w:r>
      <w:r w:rsidR="00E85C25" w:rsidRPr="00E85C25">
        <w:rPr>
          <w:rFonts w:ascii="Arial" w:hAnsi="Arial" w:cs="Arial"/>
          <w:bCs/>
          <w:sz w:val="20"/>
          <w:szCs w:val="20"/>
        </w:rPr>
        <w:t xml:space="preserve">uth Caucasus. </w:t>
      </w:r>
    </w:p>
    <w:p w:rsidR="00E85C25" w:rsidRDefault="00E85C25" w:rsidP="0078065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E85C25" w:rsidRPr="00E85C25" w:rsidRDefault="00E85C25" w:rsidP="00E85C2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E85C25">
        <w:rPr>
          <w:rFonts w:ascii="Arial" w:hAnsi="Arial" w:cs="Arial"/>
          <w:bCs/>
          <w:sz w:val="20"/>
          <w:szCs w:val="20"/>
        </w:rPr>
        <w:t xml:space="preserve">Mr. Kerali has worked in different regions of the world including Latin America, Africa, East Asia, South Asia, and Europe and Central Asia (ECA). His most recent </w:t>
      </w:r>
      <w:r>
        <w:rPr>
          <w:rFonts w:ascii="Arial" w:hAnsi="Arial" w:cs="Arial"/>
          <w:bCs/>
          <w:sz w:val="20"/>
          <w:szCs w:val="20"/>
        </w:rPr>
        <w:t>position</w:t>
      </w:r>
      <w:r w:rsidRPr="00E85C25">
        <w:rPr>
          <w:rFonts w:ascii="Arial" w:hAnsi="Arial" w:cs="Arial"/>
          <w:bCs/>
          <w:sz w:val="20"/>
          <w:szCs w:val="20"/>
        </w:rPr>
        <w:t xml:space="preserve"> was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Pr="00E85C25">
        <w:rPr>
          <w:rFonts w:ascii="Arial" w:hAnsi="Arial" w:cs="Arial"/>
          <w:bCs/>
          <w:sz w:val="20"/>
          <w:szCs w:val="20"/>
        </w:rPr>
        <w:t xml:space="preserve">Sector Manager for Transport overseeing the Banks’ transport program in the ECA Region.  </w:t>
      </w:r>
    </w:p>
    <w:p w:rsidR="00B41AEB" w:rsidRPr="00B41AEB" w:rsidRDefault="00B41AEB" w:rsidP="00B41AE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B41AEB" w:rsidRPr="00B41AEB" w:rsidRDefault="00B41AEB" w:rsidP="00B41AE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41AEB">
        <w:rPr>
          <w:rFonts w:ascii="Arial" w:hAnsi="Arial" w:cs="Arial"/>
          <w:bCs/>
          <w:sz w:val="20"/>
          <w:szCs w:val="20"/>
        </w:rPr>
        <w:t>Prior to joining the Bank in 2003, Mr. Kerali was a Professor at the University of Birmingham, England, specializing in the development of transport infrastructure. He led the research o</w:t>
      </w:r>
      <w:r w:rsidR="000D0B10">
        <w:rPr>
          <w:rFonts w:ascii="Arial" w:hAnsi="Arial" w:cs="Arial"/>
          <w:bCs/>
          <w:sz w:val="20"/>
          <w:szCs w:val="20"/>
        </w:rPr>
        <w:t>f</w:t>
      </w:r>
      <w:r w:rsidRPr="00B41AEB">
        <w:rPr>
          <w:rFonts w:ascii="Arial" w:hAnsi="Arial" w:cs="Arial"/>
          <w:bCs/>
          <w:sz w:val="20"/>
          <w:szCs w:val="20"/>
        </w:rPr>
        <w:t xml:space="preserve"> developed economic cost-benefit models for assessing the feasibility of infrastructure investments.  </w:t>
      </w:r>
    </w:p>
    <w:p w:rsidR="009E10B7" w:rsidRPr="00B41AEB" w:rsidRDefault="009E10B7" w:rsidP="0078065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780659" w:rsidRDefault="00B41AEB" w:rsidP="0078065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41AEB">
        <w:rPr>
          <w:rFonts w:ascii="Arial" w:hAnsi="Arial" w:cs="Arial"/>
          <w:bCs/>
          <w:sz w:val="20"/>
          <w:szCs w:val="20"/>
        </w:rPr>
        <w:t xml:space="preserve">Mr. Kerali, a dual Ugandan and UK national, was educated in Uganda where he studied Civil Engineering. He holds an MSc and a PhD from the University of Birmingham in England. He </w:t>
      </w:r>
      <w:r w:rsidR="002A0DA8">
        <w:rPr>
          <w:rFonts w:ascii="Arial" w:hAnsi="Arial" w:cs="Arial"/>
          <w:bCs/>
          <w:sz w:val="20"/>
          <w:szCs w:val="20"/>
        </w:rPr>
        <w:t>is the author of</w:t>
      </w:r>
      <w:r w:rsidRPr="00B41AEB">
        <w:rPr>
          <w:rFonts w:ascii="Arial" w:hAnsi="Arial" w:cs="Arial"/>
          <w:bCs/>
          <w:sz w:val="20"/>
          <w:szCs w:val="20"/>
        </w:rPr>
        <w:t xml:space="preserve"> </w:t>
      </w:r>
      <w:r w:rsidR="002A0DA8">
        <w:rPr>
          <w:rFonts w:ascii="Arial" w:hAnsi="Arial" w:cs="Arial"/>
          <w:bCs/>
          <w:sz w:val="20"/>
          <w:szCs w:val="20"/>
        </w:rPr>
        <w:t>many</w:t>
      </w:r>
      <w:r w:rsidRPr="00B41AEB">
        <w:rPr>
          <w:rFonts w:ascii="Arial" w:hAnsi="Arial" w:cs="Arial"/>
          <w:bCs/>
          <w:sz w:val="20"/>
          <w:szCs w:val="20"/>
        </w:rPr>
        <w:t xml:space="preserve"> publications in various books</w:t>
      </w:r>
      <w:r w:rsidR="002A0DA8">
        <w:rPr>
          <w:rFonts w:ascii="Arial" w:hAnsi="Arial" w:cs="Arial"/>
          <w:bCs/>
          <w:sz w:val="20"/>
          <w:szCs w:val="20"/>
        </w:rPr>
        <w:t xml:space="preserve"> and journals. </w:t>
      </w:r>
    </w:p>
    <w:p w:rsidR="00921947" w:rsidRDefault="00921947" w:rsidP="0078065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21947" w:rsidRPr="00921947" w:rsidRDefault="00921947" w:rsidP="0092194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21947">
        <w:rPr>
          <w:rFonts w:ascii="Arial" w:hAnsi="Arial" w:cs="Arial"/>
          <w:bCs/>
          <w:sz w:val="20"/>
          <w:szCs w:val="20"/>
        </w:rPr>
        <w:t xml:space="preserve">Mr. Kerali </w:t>
      </w:r>
      <w:r w:rsidR="002A0DA8">
        <w:rPr>
          <w:rFonts w:ascii="Arial" w:hAnsi="Arial" w:cs="Arial"/>
          <w:bCs/>
          <w:sz w:val="20"/>
          <w:szCs w:val="20"/>
        </w:rPr>
        <w:t xml:space="preserve">will take over from </w:t>
      </w:r>
      <w:r w:rsidRPr="00921947">
        <w:rPr>
          <w:rFonts w:ascii="Arial" w:hAnsi="Arial" w:cs="Arial"/>
          <w:bCs/>
          <w:sz w:val="20"/>
          <w:szCs w:val="20"/>
        </w:rPr>
        <w:t xml:space="preserve">Mr. Asad Alam, who </w:t>
      </w:r>
      <w:r w:rsidR="002A0DA8">
        <w:rPr>
          <w:rFonts w:ascii="Arial" w:hAnsi="Arial" w:cs="Arial"/>
          <w:bCs/>
          <w:sz w:val="20"/>
          <w:szCs w:val="20"/>
        </w:rPr>
        <w:t xml:space="preserve">is moving to Pretoria, South Africa, as the </w:t>
      </w:r>
      <w:r w:rsidRPr="00921947">
        <w:rPr>
          <w:rFonts w:ascii="Arial" w:hAnsi="Arial" w:cs="Arial"/>
          <w:bCs/>
          <w:sz w:val="20"/>
          <w:szCs w:val="20"/>
        </w:rPr>
        <w:t>Country Director for South</w:t>
      </w:r>
      <w:r w:rsidR="002A0DA8">
        <w:rPr>
          <w:rFonts w:ascii="Arial" w:hAnsi="Arial" w:cs="Arial"/>
          <w:bCs/>
          <w:sz w:val="20"/>
          <w:szCs w:val="20"/>
        </w:rPr>
        <w:t>ern</w:t>
      </w:r>
      <w:r w:rsidRPr="00921947">
        <w:rPr>
          <w:rFonts w:ascii="Arial" w:hAnsi="Arial" w:cs="Arial"/>
          <w:bCs/>
          <w:sz w:val="20"/>
          <w:szCs w:val="20"/>
        </w:rPr>
        <w:t xml:space="preserve"> Africa.</w:t>
      </w:r>
    </w:p>
    <w:p w:rsidR="00B41AEB" w:rsidRPr="00B41AEB" w:rsidRDefault="00B41AEB" w:rsidP="0078065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573355" w:rsidRPr="00780659" w:rsidRDefault="00573355" w:rsidP="00573355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i/>
          <w:color w:val="000000"/>
          <w:sz w:val="20"/>
          <w:szCs w:val="20"/>
        </w:rPr>
      </w:pPr>
    </w:p>
    <w:p w:rsidR="008E05C4" w:rsidRPr="00780659" w:rsidRDefault="008E05C4">
      <w:pPr>
        <w:pStyle w:val="Heading7"/>
        <w:spacing w:before="0" w:beforeAutospacing="0" w:after="0" w:afterAutospacing="0"/>
        <w:ind w:right="-72"/>
        <w:rPr>
          <w:rFonts w:ascii="Arial" w:hAnsi="Arial" w:cs="Arial"/>
          <w:i/>
          <w:color w:val="000000"/>
          <w:sz w:val="20"/>
          <w:szCs w:val="20"/>
        </w:rPr>
      </w:pPr>
    </w:p>
    <w:p w:rsidR="00657A3F" w:rsidRPr="00657A3F" w:rsidRDefault="00657A3F" w:rsidP="00657A3F">
      <w:pPr>
        <w:rPr>
          <w:rFonts w:ascii="Arial" w:hAnsi="Arial" w:cs="Arial"/>
          <w:iCs/>
          <w:color w:val="000000"/>
          <w:sz w:val="20"/>
          <w:szCs w:val="20"/>
        </w:rPr>
      </w:pPr>
      <w:r w:rsidRPr="00657A3F">
        <w:rPr>
          <w:rFonts w:ascii="Arial" w:hAnsi="Arial" w:cs="Arial"/>
          <w:b/>
          <w:bCs/>
          <w:iCs/>
          <w:color w:val="000000"/>
          <w:sz w:val="20"/>
          <w:szCs w:val="20"/>
        </w:rPr>
        <w:t>Contacts:</w:t>
      </w:r>
      <w:r w:rsidRPr="00657A3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657A3F" w:rsidRPr="00657A3F" w:rsidRDefault="00657A3F" w:rsidP="00657A3F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57A3F" w:rsidRPr="00657A3F" w:rsidRDefault="00657A3F" w:rsidP="00657A3F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657A3F">
        <w:rPr>
          <w:rFonts w:ascii="Arial" w:hAnsi="Arial" w:cs="Arial"/>
          <w:i/>
          <w:iCs/>
          <w:color w:val="000000"/>
          <w:sz w:val="20"/>
          <w:szCs w:val="20"/>
        </w:rPr>
        <w:t xml:space="preserve">In Washington: </w:t>
      </w:r>
      <w:r w:rsidRPr="00657A3F">
        <w:rPr>
          <w:rFonts w:ascii="Arial" w:hAnsi="Arial" w:cs="Arial"/>
          <w:iCs/>
          <w:color w:val="000000"/>
          <w:sz w:val="20"/>
          <w:szCs w:val="20"/>
        </w:rPr>
        <w:t>Elena Karaban</w:t>
      </w:r>
      <w:r w:rsidR="00D12B92">
        <w:rPr>
          <w:rFonts w:ascii="Arial" w:hAnsi="Arial" w:cs="Arial"/>
          <w:iCs/>
          <w:color w:val="000000"/>
          <w:sz w:val="20"/>
          <w:szCs w:val="20"/>
        </w:rPr>
        <w:t xml:space="preserve"> --</w:t>
      </w:r>
      <w:r w:rsidRPr="00657A3F">
        <w:rPr>
          <w:rFonts w:ascii="Arial" w:hAnsi="Arial" w:cs="Arial"/>
          <w:iCs/>
          <w:color w:val="000000"/>
          <w:sz w:val="20"/>
          <w:szCs w:val="20"/>
        </w:rPr>
        <w:t xml:space="preserve"> (202) 473-9277, </w:t>
      </w:r>
      <w:hyperlink r:id="rId8" w:history="1">
        <w:r w:rsidRPr="00657A3F">
          <w:rPr>
            <w:rStyle w:val="Hyperlink"/>
            <w:rFonts w:ascii="Arial" w:hAnsi="Arial" w:cs="Arial"/>
            <w:i/>
            <w:iCs/>
            <w:sz w:val="20"/>
            <w:szCs w:val="20"/>
          </w:rPr>
          <w:t>ekaraban@worldbank.org</w:t>
        </w:r>
      </w:hyperlink>
    </w:p>
    <w:p w:rsidR="00657A3F" w:rsidRDefault="00657A3F" w:rsidP="00657A3F">
      <w:pPr>
        <w:rPr>
          <w:rFonts w:ascii="Arial" w:hAnsi="Arial" w:cs="Arial"/>
          <w:b/>
          <w:iCs/>
          <w:color w:val="000000"/>
          <w:sz w:val="20"/>
          <w:szCs w:val="20"/>
        </w:rPr>
      </w:pPr>
      <w:r w:rsidRPr="00657A3F">
        <w:rPr>
          <w:rFonts w:ascii="Arial" w:hAnsi="Arial" w:cs="Arial"/>
          <w:i/>
          <w:iCs/>
          <w:color w:val="000000"/>
          <w:sz w:val="20"/>
          <w:szCs w:val="20"/>
        </w:rPr>
        <w:t>In</w:t>
      </w:r>
      <w:r w:rsidR="00B16FA4">
        <w:rPr>
          <w:rFonts w:ascii="Arial" w:hAnsi="Arial" w:cs="Arial"/>
          <w:i/>
          <w:iCs/>
          <w:color w:val="000000"/>
          <w:sz w:val="20"/>
          <w:szCs w:val="20"/>
        </w:rPr>
        <w:t xml:space="preserve"> Yerevan</w:t>
      </w:r>
      <w:r w:rsidRPr="00657A3F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 xml:space="preserve">: </w:t>
      </w:r>
      <w:r w:rsidR="00B16FA4">
        <w:rPr>
          <w:rFonts w:ascii="Arial" w:hAnsi="Arial" w:cs="Arial"/>
          <w:iCs/>
          <w:color w:val="000000"/>
          <w:sz w:val="20"/>
          <w:szCs w:val="20"/>
          <w:lang w:val="es-ES"/>
        </w:rPr>
        <w:t>Vigen Sargsyan</w:t>
      </w:r>
      <w:r w:rsidR="00D12B92">
        <w:rPr>
          <w:rFonts w:ascii="Arial" w:hAnsi="Arial" w:cs="Arial"/>
          <w:iCs/>
          <w:color w:val="000000"/>
          <w:sz w:val="20"/>
          <w:szCs w:val="20"/>
          <w:lang w:val="es-ES"/>
        </w:rPr>
        <w:t xml:space="preserve"> --</w:t>
      </w:r>
      <w:r w:rsidRPr="00657A3F">
        <w:rPr>
          <w:rFonts w:ascii="Arial" w:hAnsi="Arial" w:cs="Arial"/>
          <w:iCs/>
          <w:color w:val="000000"/>
          <w:sz w:val="20"/>
          <w:szCs w:val="20"/>
          <w:lang w:val="es-ES"/>
        </w:rPr>
        <w:t xml:space="preserve"> (</w:t>
      </w:r>
      <w:r w:rsidR="00B16FA4">
        <w:rPr>
          <w:rFonts w:ascii="Arial" w:hAnsi="Arial" w:cs="Arial"/>
          <w:iCs/>
          <w:color w:val="000000"/>
          <w:sz w:val="20"/>
          <w:szCs w:val="20"/>
          <w:lang w:val="es-ES"/>
        </w:rPr>
        <w:t>37410</w:t>
      </w:r>
      <w:r w:rsidRPr="00657A3F">
        <w:rPr>
          <w:rFonts w:ascii="Arial" w:hAnsi="Arial" w:cs="Arial"/>
          <w:iCs/>
          <w:color w:val="000000"/>
          <w:sz w:val="20"/>
          <w:szCs w:val="20"/>
          <w:lang w:val="es-ES"/>
        </w:rPr>
        <w:t xml:space="preserve">) </w:t>
      </w:r>
      <w:r w:rsidR="00B16FA4">
        <w:rPr>
          <w:rFonts w:ascii="Arial" w:hAnsi="Arial" w:cs="Arial"/>
          <w:iCs/>
          <w:color w:val="000000"/>
          <w:sz w:val="20"/>
          <w:szCs w:val="20"/>
          <w:lang w:val="es-ES"/>
        </w:rPr>
        <w:t>5</w:t>
      </w:r>
      <w:r w:rsidRPr="00657A3F">
        <w:rPr>
          <w:rFonts w:ascii="Arial" w:hAnsi="Arial" w:cs="Arial"/>
          <w:iCs/>
          <w:color w:val="000000"/>
          <w:sz w:val="20"/>
          <w:szCs w:val="20"/>
          <w:lang w:val="es-ES"/>
        </w:rPr>
        <w:t>2</w:t>
      </w:r>
      <w:r w:rsidR="00B16FA4">
        <w:rPr>
          <w:rFonts w:ascii="Arial" w:hAnsi="Arial" w:cs="Arial"/>
          <w:iCs/>
          <w:color w:val="000000"/>
          <w:sz w:val="20"/>
          <w:szCs w:val="20"/>
          <w:lang w:val="es-ES"/>
        </w:rPr>
        <w:t>-09-92</w:t>
      </w:r>
      <w:r w:rsidRPr="00657A3F">
        <w:rPr>
          <w:rFonts w:ascii="Arial" w:hAnsi="Arial" w:cs="Arial"/>
          <w:iCs/>
          <w:color w:val="000000"/>
          <w:sz w:val="20"/>
          <w:szCs w:val="20"/>
          <w:lang w:val="es-ES"/>
        </w:rPr>
        <w:t xml:space="preserve">, </w:t>
      </w:r>
      <w:hyperlink r:id="rId9" w:history="1">
        <w:r w:rsidR="00B16FA4" w:rsidRPr="00825FB9"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vsargsyan@worldbank.org</w:t>
        </w:r>
      </w:hyperlink>
      <w:r w:rsidRPr="00657A3F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:rsidR="00B16FA4" w:rsidRDefault="00B16FA4" w:rsidP="00657A3F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B16FA4" w:rsidRDefault="00B16FA4" w:rsidP="00657A3F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B16FA4" w:rsidRPr="00B16FA4" w:rsidRDefault="00B16FA4" w:rsidP="00B16FA4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B16FA4">
        <w:rPr>
          <w:rFonts w:ascii="Arial" w:hAnsi="Arial" w:cs="Arial"/>
          <w:iCs/>
          <w:color w:val="000000"/>
          <w:sz w:val="20"/>
          <w:szCs w:val="20"/>
        </w:rPr>
        <w:t>For more information on the World Bank’s activities in Armenia, please visit:</w:t>
      </w:r>
      <w:r w:rsidRPr="00B16FA4">
        <w:rPr>
          <w:rFonts w:ascii="Arial" w:hAnsi="Arial" w:cs="Arial"/>
          <w:iCs/>
          <w:color w:val="000000"/>
          <w:sz w:val="20"/>
          <w:szCs w:val="20"/>
        </w:rPr>
        <w:br/>
      </w:r>
      <w:r w:rsidRPr="00B16FA4">
        <w:rPr>
          <w:rFonts w:ascii="Arial" w:hAnsi="Arial" w:cs="Arial"/>
          <w:iCs/>
          <w:color w:val="000000"/>
          <w:sz w:val="20"/>
          <w:szCs w:val="20"/>
          <w:u w:val="single"/>
        </w:rPr>
        <w:t>http://www.worldbank.org.am</w:t>
      </w:r>
    </w:p>
    <w:p w:rsidR="00B16FA4" w:rsidRPr="00657A3F" w:rsidRDefault="00B16FA4" w:rsidP="00B16FA4">
      <w:pPr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576C3" w:rsidRPr="00780659" w:rsidRDefault="005576C3" w:rsidP="00B41AEB">
      <w:pPr>
        <w:pStyle w:val="BodyText"/>
        <w:rPr>
          <w:rFonts w:ascii="Arial" w:hAnsi="Arial" w:cs="Arial"/>
          <w:i/>
          <w:iCs/>
          <w:color w:val="000000"/>
        </w:rPr>
      </w:pPr>
    </w:p>
    <w:sectPr w:rsidR="005576C3" w:rsidRPr="00780659" w:rsidSect="00701B17">
      <w:pgSz w:w="12240" w:h="15840"/>
      <w:pgMar w:top="1440" w:right="1440" w:bottom="1440" w:left="13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8A" w:rsidRDefault="0053668A">
      <w:r>
        <w:separator/>
      </w:r>
    </w:p>
  </w:endnote>
  <w:endnote w:type="continuationSeparator" w:id="0">
    <w:p w:rsidR="0053668A" w:rsidRDefault="0053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8A" w:rsidRDefault="0053668A">
      <w:r>
        <w:separator/>
      </w:r>
    </w:p>
  </w:footnote>
  <w:footnote w:type="continuationSeparator" w:id="0">
    <w:p w:rsidR="0053668A" w:rsidRDefault="00536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439E6"/>
    <w:multiLevelType w:val="multilevel"/>
    <w:tmpl w:val="A5EE0890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3DE18EC"/>
    <w:multiLevelType w:val="hybridMultilevel"/>
    <w:tmpl w:val="87A6786E"/>
    <w:lvl w:ilvl="0" w:tplc="AD1CA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52541"/>
    <w:multiLevelType w:val="hybridMultilevel"/>
    <w:tmpl w:val="E94C9FFA"/>
    <w:lvl w:ilvl="0" w:tplc="A3487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320F"/>
    <w:multiLevelType w:val="hybridMultilevel"/>
    <w:tmpl w:val="719ABD64"/>
    <w:lvl w:ilvl="0" w:tplc="32B8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7A"/>
    <w:rsid w:val="00017718"/>
    <w:rsid w:val="00022459"/>
    <w:rsid w:val="00037563"/>
    <w:rsid w:val="00045EAB"/>
    <w:rsid w:val="00055E8A"/>
    <w:rsid w:val="0006653D"/>
    <w:rsid w:val="000769D8"/>
    <w:rsid w:val="000866DB"/>
    <w:rsid w:val="00093C19"/>
    <w:rsid w:val="000D0B10"/>
    <w:rsid w:val="000E05C6"/>
    <w:rsid w:val="0010074E"/>
    <w:rsid w:val="00120B57"/>
    <w:rsid w:val="00136DDF"/>
    <w:rsid w:val="00144065"/>
    <w:rsid w:val="00152DA8"/>
    <w:rsid w:val="00171BDA"/>
    <w:rsid w:val="00177CEB"/>
    <w:rsid w:val="00181774"/>
    <w:rsid w:val="001912A1"/>
    <w:rsid w:val="00195142"/>
    <w:rsid w:val="001D427C"/>
    <w:rsid w:val="001E54BD"/>
    <w:rsid w:val="001F77E1"/>
    <w:rsid w:val="00232A4F"/>
    <w:rsid w:val="00235C43"/>
    <w:rsid w:val="00237B35"/>
    <w:rsid w:val="0024583D"/>
    <w:rsid w:val="002501B9"/>
    <w:rsid w:val="002525F3"/>
    <w:rsid w:val="00273C36"/>
    <w:rsid w:val="002A0DA8"/>
    <w:rsid w:val="002B5B00"/>
    <w:rsid w:val="002D2806"/>
    <w:rsid w:val="002E1292"/>
    <w:rsid w:val="002F08AA"/>
    <w:rsid w:val="00311FEC"/>
    <w:rsid w:val="003303F9"/>
    <w:rsid w:val="00335358"/>
    <w:rsid w:val="00336C7D"/>
    <w:rsid w:val="00346AC6"/>
    <w:rsid w:val="00346B04"/>
    <w:rsid w:val="00360D1D"/>
    <w:rsid w:val="00397E44"/>
    <w:rsid w:val="003B0427"/>
    <w:rsid w:val="00414F6F"/>
    <w:rsid w:val="00416C6F"/>
    <w:rsid w:val="00427BF0"/>
    <w:rsid w:val="00434F27"/>
    <w:rsid w:val="00435AF2"/>
    <w:rsid w:val="004755E0"/>
    <w:rsid w:val="004A2716"/>
    <w:rsid w:val="004A46B4"/>
    <w:rsid w:val="004E2651"/>
    <w:rsid w:val="0053668A"/>
    <w:rsid w:val="0055455D"/>
    <w:rsid w:val="005576C3"/>
    <w:rsid w:val="005652C4"/>
    <w:rsid w:val="00573355"/>
    <w:rsid w:val="005757A3"/>
    <w:rsid w:val="005839C3"/>
    <w:rsid w:val="0059732E"/>
    <w:rsid w:val="005B27C8"/>
    <w:rsid w:val="005B5846"/>
    <w:rsid w:val="005B6530"/>
    <w:rsid w:val="005E569F"/>
    <w:rsid w:val="005E57E1"/>
    <w:rsid w:val="005F68F0"/>
    <w:rsid w:val="006237A6"/>
    <w:rsid w:val="00657A3F"/>
    <w:rsid w:val="00686C92"/>
    <w:rsid w:val="006C4639"/>
    <w:rsid w:val="00701B17"/>
    <w:rsid w:val="00703C3C"/>
    <w:rsid w:val="00712131"/>
    <w:rsid w:val="00727570"/>
    <w:rsid w:val="00737822"/>
    <w:rsid w:val="007531A2"/>
    <w:rsid w:val="00775DB4"/>
    <w:rsid w:val="00780659"/>
    <w:rsid w:val="00780975"/>
    <w:rsid w:val="0078161C"/>
    <w:rsid w:val="00787D27"/>
    <w:rsid w:val="007B0372"/>
    <w:rsid w:val="007B0C67"/>
    <w:rsid w:val="007D6E9D"/>
    <w:rsid w:val="00853DC0"/>
    <w:rsid w:val="0085637B"/>
    <w:rsid w:val="0086353B"/>
    <w:rsid w:val="00881FA5"/>
    <w:rsid w:val="00890613"/>
    <w:rsid w:val="00894F90"/>
    <w:rsid w:val="008956FF"/>
    <w:rsid w:val="008B5CD7"/>
    <w:rsid w:val="008C443F"/>
    <w:rsid w:val="008C7E11"/>
    <w:rsid w:val="008E05C4"/>
    <w:rsid w:val="008E33DC"/>
    <w:rsid w:val="008E77A3"/>
    <w:rsid w:val="00902168"/>
    <w:rsid w:val="00921947"/>
    <w:rsid w:val="009223BA"/>
    <w:rsid w:val="009224DD"/>
    <w:rsid w:val="00925931"/>
    <w:rsid w:val="00941901"/>
    <w:rsid w:val="009729E9"/>
    <w:rsid w:val="009E10B7"/>
    <w:rsid w:val="009F66B9"/>
    <w:rsid w:val="00A0789C"/>
    <w:rsid w:val="00A16CE3"/>
    <w:rsid w:val="00A54812"/>
    <w:rsid w:val="00A93540"/>
    <w:rsid w:val="00B16FA4"/>
    <w:rsid w:val="00B25B86"/>
    <w:rsid w:val="00B360A9"/>
    <w:rsid w:val="00B41AEB"/>
    <w:rsid w:val="00BC347A"/>
    <w:rsid w:val="00BD40B1"/>
    <w:rsid w:val="00BE5D5B"/>
    <w:rsid w:val="00BF2196"/>
    <w:rsid w:val="00BF77FC"/>
    <w:rsid w:val="00C07465"/>
    <w:rsid w:val="00C131BD"/>
    <w:rsid w:val="00C31B25"/>
    <w:rsid w:val="00C345B5"/>
    <w:rsid w:val="00C34825"/>
    <w:rsid w:val="00C5711D"/>
    <w:rsid w:val="00C706C3"/>
    <w:rsid w:val="00C8250B"/>
    <w:rsid w:val="00C9764F"/>
    <w:rsid w:val="00CA38BD"/>
    <w:rsid w:val="00CE1117"/>
    <w:rsid w:val="00D027E0"/>
    <w:rsid w:val="00D0300A"/>
    <w:rsid w:val="00D12B92"/>
    <w:rsid w:val="00D16F3D"/>
    <w:rsid w:val="00D70DAD"/>
    <w:rsid w:val="00E525FC"/>
    <w:rsid w:val="00E5593C"/>
    <w:rsid w:val="00E624E8"/>
    <w:rsid w:val="00E81976"/>
    <w:rsid w:val="00E857C4"/>
    <w:rsid w:val="00E85C25"/>
    <w:rsid w:val="00E96088"/>
    <w:rsid w:val="00EB02F1"/>
    <w:rsid w:val="00EB5D39"/>
    <w:rsid w:val="00ED1575"/>
    <w:rsid w:val="00EE290A"/>
    <w:rsid w:val="00EF0DDA"/>
    <w:rsid w:val="00F24B00"/>
    <w:rsid w:val="00F25898"/>
    <w:rsid w:val="00F554C6"/>
    <w:rsid w:val="00F92E2C"/>
    <w:rsid w:val="00F94101"/>
    <w:rsid w:val="00F9541F"/>
    <w:rsid w:val="00FD496F"/>
    <w:rsid w:val="00FE0D8D"/>
    <w:rsid w:val="00FE34FC"/>
    <w:rsid w:val="00FE7B14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53D"/>
    <w:rPr>
      <w:color w:val="0000FF"/>
      <w:u w:val="single"/>
    </w:rPr>
  </w:style>
  <w:style w:type="paragraph" w:styleId="Header">
    <w:name w:val="header"/>
    <w:basedOn w:val="Normal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CE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53DC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853DC0"/>
    <w:rPr>
      <w:b/>
      <w:sz w:val="24"/>
    </w:rPr>
  </w:style>
  <w:style w:type="paragraph" w:styleId="ListParagraph">
    <w:name w:val="List Paragraph"/>
    <w:aliases w:val="Akapit z listą BS"/>
    <w:basedOn w:val="Normal"/>
    <w:link w:val="ListParagraphChar"/>
    <w:uiPriority w:val="99"/>
    <w:qFormat/>
    <w:rsid w:val="00853DC0"/>
    <w:pPr>
      <w:ind w:left="720"/>
      <w:contextualSpacing/>
    </w:pPr>
  </w:style>
  <w:style w:type="paragraph" w:customStyle="1" w:styleId="Heading1a">
    <w:name w:val="Heading 1a"/>
    <w:basedOn w:val="Normal"/>
    <w:next w:val="Normal"/>
    <w:rsid w:val="00C706C3"/>
    <w:pPr>
      <w:keepNext/>
      <w:keepLines/>
      <w:numPr>
        <w:numId w:val="2"/>
      </w:numPr>
      <w:spacing w:before="1440" w:after="240"/>
      <w:jc w:val="center"/>
      <w:outlineLvl w:val="0"/>
    </w:pPr>
    <w:rPr>
      <w:b/>
      <w:caps/>
      <w:sz w:val="32"/>
    </w:rPr>
  </w:style>
  <w:style w:type="paragraph" w:customStyle="1" w:styleId="MainParanoChapter">
    <w:name w:val="Main Para no Chapter #"/>
    <w:basedOn w:val="Normal"/>
    <w:rsid w:val="00C706C3"/>
    <w:pPr>
      <w:numPr>
        <w:ilvl w:val="1"/>
        <w:numId w:val="2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C706C3"/>
    <w:pPr>
      <w:numPr>
        <w:ilvl w:val="2"/>
        <w:numId w:val="2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C706C3"/>
    <w:pPr>
      <w:numPr>
        <w:ilvl w:val="3"/>
        <w:numId w:val="2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C706C3"/>
    <w:pPr>
      <w:numPr>
        <w:ilvl w:val="4"/>
        <w:numId w:val="2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C706C3"/>
    <w:pPr>
      <w:numPr>
        <w:ilvl w:val="5"/>
        <w:numId w:val="2"/>
      </w:numPr>
      <w:spacing w:after="240"/>
      <w:outlineLvl w:val="5"/>
    </w:pPr>
  </w:style>
  <w:style w:type="character" w:styleId="CommentReference">
    <w:name w:val="annotation reference"/>
    <w:basedOn w:val="DefaultParagraphFont"/>
    <w:rsid w:val="00F92E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2E2C"/>
  </w:style>
  <w:style w:type="paragraph" w:styleId="CommentSubject">
    <w:name w:val="annotation subject"/>
    <w:basedOn w:val="CommentText"/>
    <w:next w:val="CommentText"/>
    <w:link w:val="CommentSubjectChar"/>
    <w:rsid w:val="00F92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E2C"/>
    <w:rPr>
      <w:b/>
      <w:bCs/>
    </w:rPr>
  </w:style>
  <w:style w:type="character" w:customStyle="1" w:styleId="ListParagraphChar">
    <w:name w:val="List Paragraph Char"/>
    <w:aliases w:val="Akapit z listą BS Char"/>
    <w:link w:val="ListParagraph"/>
    <w:uiPriority w:val="99"/>
    <w:locked/>
    <w:rsid w:val="00881FA5"/>
    <w:rPr>
      <w:sz w:val="24"/>
      <w:szCs w:val="24"/>
    </w:rPr>
  </w:style>
  <w:style w:type="paragraph" w:styleId="BodyText">
    <w:name w:val="Body Text"/>
    <w:basedOn w:val="Normal"/>
    <w:link w:val="BodyTextChar"/>
    <w:rsid w:val="0078065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80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hrader@worldban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sargsyan@worl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2028</CharactersWithSpaces>
  <SharedDoc>false</SharedDoc>
  <HLinks>
    <vt:vector size="18" baseType="variant"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wb263062</dc:creator>
  <cp:lastModifiedBy>wb366573</cp:lastModifiedBy>
  <cp:revision>2</cp:revision>
  <cp:lastPrinted>2012-06-15T08:42:00Z</cp:lastPrinted>
  <dcterms:created xsi:type="dcterms:W3CDTF">2012-06-20T11:22:00Z</dcterms:created>
  <dcterms:modified xsi:type="dcterms:W3CDTF">2012-06-20T11:22:00Z</dcterms:modified>
</cp:coreProperties>
</file>